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E4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DB7062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E4D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4</w:t>
            </w:r>
            <w:r w:rsidR="00DB7062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6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378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BE4DAB" w:rsidRDefault="00D0461E" w:rsidP="00BE4D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E4DAB" w:rsidRPr="00BE4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ИсточнаАзија</w:t>
            </w:r>
            <w:r w:rsidR="00BE4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природногеографске  одлике--</w:t>
            </w:r>
            <w:r w:rsidR="00BE4DAB" w:rsidRPr="00BE4DA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Регија  природних  контраста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Упознати  </w:t>
            </w:r>
            <w:r w:rsidR="00BE4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ученике  са  основним  природно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</w:t>
            </w:r>
            <w:r w:rsidR="00BE4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графским одликама  Источне Азије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545C96" w:rsidRDefault="00A45210" w:rsidP="00BE4D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Усвојити нова знања о </w:t>
            </w:r>
            <w:r w:rsidR="00BE4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географским  одликама   </w:t>
            </w:r>
            <w:r w:rsidR="00BE4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Источне  Азије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B57EA5" w:rsidRPr="00B57EA5" w:rsidRDefault="00B57EA5" w:rsidP="00B57E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B57E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 зашто  је  Источна  Азија  регија великих  приодних  контраста, у  рељефу, клими  природним зонама</w:t>
            </w:r>
          </w:p>
          <w:p w:rsidR="00B57EA5" w:rsidRPr="00B57EA5" w:rsidRDefault="00B57EA5" w:rsidP="00B57E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E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  карти  покаже  планине,  висоравни,  низије, котлине  и  пустиње</w:t>
            </w:r>
          </w:p>
          <w:p w:rsidR="00B57EA5" w:rsidRPr="00B57EA5" w:rsidRDefault="00B57EA5" w:rsidP="00B57E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E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разлоге  настанка  пустиња</w:t>
            </w:r>
          </w:p>
          <w:p w:rsidR="00D0461E" w:rsidRPr="005F7634" w:rsidRDefault="00B57EA5" w:rsidP="00B57E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E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-зна  одлике  речне  мреже и  издвоји највеће  реке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B57EA5" w:rsidRPr="00B57EA5" w:rsidRDefault="00B57EA5" w:rsidP="00B57EA5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7EA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ГЕ1.1.3. Препознаје и чита географске и допунске елементе карте – називе мора, острва, планина, висоравни, низија, река и пустиња Источне Азије.</w:t>
            </w:r>
          </w:p>
          <w:p w:rsidR="00B57EA5" w:rsidRPr="00B57EA5" w:rsidRDefault="00B57EA5" w:rsidP="00B57EA5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7EA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ГЕ1.4.2. Препознаје основне природне одлике Источне Азије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B57EA5" w:rsidRPr="00B57EA5" w:rsidRDefault="00B57EA5" w:rsidP="00B57EA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B57EA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тачака на географској карти ‒ називе мора, острва, планина, висоравни, низија, река и пустиња Источне Азије.</w:t>
            </w:r>
          </w:p>
          <w:p w:rsidR="00B57EA5" w:rsidRPr="00B57EA5" w:rsidRDefault="00B57EA5" w:rsidP="00B57EA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B57EA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схемом.</w:t>
            </w:r>
          </w:p>
          <w:p w:rsidR="00B57EA5" w:rsidRPr="00B57EA5" w:rsidRDefault="00B57EA5" w:rsidP="00B57EA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B57EA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природне одлике Источне Азије.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B57EA5" w:rsidRPr="00B57EA5" w:rsidRDefault="00B57EA5" w:rsidP="00B57EA5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B57EA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карту и доноси закључке о просторним и каузалним везама географских чињеница Источне Азије. Уочава и разуме утицај величине и географског положаја регије на климу и хидрографију.</w:t>
            </w:r>
          </w:p>
          <w:p w:rsidR="00664F16" w:rsidRPr="005F7634" w:rsidRDefault="00B57EA5" w:rsidP="00B57EA5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7EA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ГЕ3.4.2. Објашњава географске везе и законитости у Источној Азији – величина територије, географски положај од средине Азијског континента до Тихог океана и утицај тих одлика на климу и хидрографију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</w:t>
            </w:r>
            <w:r w:rsidR="00B57E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е,Београд,  зидна  карта  Азије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B57EA5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Поновљамо </w:t>
            </w:r>
            <w:r w:rsidRPr="00B57E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 ученицима поделу Азије на географске регије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издвојамо </w:t>
            </w:r>
            <w:r w:rsidRPr="00B57E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оне које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до  сад  смо учили  и  показујемо  их  на  карти  Азије.Ученици  пореде</w:t>
            </w:r>
            <w:r w:rsidR="009952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њихову  величину.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D323A1" w:rsidRPr="00545C96" w:rsidRDefault="00B57EA5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Тражимо од  ученика да одреде границе регије и закључе</w:t>
            </w:r>
            <w:r w:rsidRPr="00B57E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какав је 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положај Источне Азије и колики  простор  захвата.Истичемо  да  се  простире од  Средње  Азије до Тихог океана.Објашњавамо  разуђеност  обала</w:t>
            </w:r>
            <w:r w:rsidR="00D76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на кар</w:t>
            </w:r>
            <w:r w:rsidR="00D76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показујемо,  мора,  полуострва  и острва.Говорећи  о  рељефу,  истичемо  њ</w:t>
            </w:r>
            <w:r w:rsidR="00D76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  склоп: </w:t>
            </w:r>
            <w:r w:rsidR="00D76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степенасту  смену  планина, висоравни,  басена  и  низија.Наводимо  и  на карти  показујемо  Хималаје,  Каракорум,  Памир,  Тианшан,  Тибет,  Таримску  котлину, Кинеску  низију  и  низију  Манџурија.Објашњавамо  климу  и  истичемо  да  је  унутрашњост  регије  сушна,  а  да  обод  има одлике  монсунске  климе.Наводимо  типове  климе.Истичемо  да на  простору  Источне  Азтије извиру  највеће  реке  Азије,  које теку  у  Тихи  и </w:t>
            </w:r>
            <w:r w:rsidR="00D32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76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Индијски  океан,  а  да  1/3  територије нема одводњавање  ка  мору.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76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Питамо ученике да  ли  могу  да  објасне  ту  чињеницу.На  карти  показујемо  највеће  реке  и   нарочито  истичемо две- Јангцекјанг  и  Хоангхо.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76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Наглашавамо богат  и разноврстан  живи  свет, наводимо  шуме, степе,  пустиње.Објашњавамо  зашто  настају  тзв.  пустиње   «кишне  сенке».</w:t>
            </w:r>
            <w:r w:rsidR="00D32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Саоштавамо да  се  пустиње  Гоби  и  Такла  Макан  рзликују од  пустиња  Југозападне  Азије, јер  су  хладне.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D323A1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Питамо ученике  да  ли  су  упознати   са чињеницом   да је  Источна  Азија  изложена  честим  природним катастрофама.Наводимо их  да  наведу  примере  за које су чули.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D323A1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r w:rsidR="00D323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ИСТОЧНА  АЗИЈА: ПРИРОДНОГЕОГРАФСКЕ  ОДЛИКЕ</w:t>
            </w:r>
          </w:p>
          <w:p w:rsidR="001C6C13" w:rsidRPr="00D323A1" w:rsidRDefault="00D323A1" w:rsidP="00E346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</w:t>
            </w:r>
            <w:r w:rsidRPr="00D323A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РЕГИЈА  ПРИРОДНИХ  КОНТРАСТА</w:t>
            </w:r>
            <w:r w:rsidR="00B80B22" w:rsidRPr="00D323A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            </w:t>
            </w:r>
          </w:p>
          <w:p w:rsidR="00D323A1" w:rsidRPr="00D323A1" w:rsidRDefault="00D323A1" w:rsidP="00D323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D323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еографски положај: Далеки исток и Тихи океан</w:t>
            </w:r>
          </w:p>
          <w:p w:rsidR="00606767" w:rsidRDefault="00D323A1" w:rsidP="00D323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r w:rsidRPr="00D323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ивична мора,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полуострва  и  острва—Јапанска  острва: Хоншу.  Хокаидо,  Кјушу  и  Шикокоу</w:t>
            </w:r>
          </w:p>
          <w:p w:rsidR="00D323A1" w:rsidRDefault="00D323A1" w:rsidP="00D323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323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„ватрени  појас Пацифика“ – чести земљотреси, б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ројни вулкани и појава цунамија</w:t>
            </w:r>
          </w:p>
          <w:p w:rsidR="00D323A1" w:rsidRDefault="00D323A1" w:rsidP="00D323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-</w:t>
            </w:r>
            <w:r w:rsidRPr="00D323A1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Тибет – највећа висораван на свету, Хи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малаји, Каракорум, Памир, Тианшан</w:t>
            </w:r>
          </w:p>
          <w:p w:rsidR="00D323A1" w:rsidRDefault="00D323A1" w:rsidP="00D323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  Таримска  котлина,  Кинеска  низија</w:t>
            </w:r>
          </w:p>
          <w:p w:rsidR="006519AA" w:rsidRDefault="006519AA" w:rsidP="006519A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-клима: сушна унутршњост, монсунски обод; тајфуни</w:t>
            </w:r>
          </w:p>
          <w:p w:rsidR="006519AA" w:rsidRDefault="006519AA" w:rsidP="006519A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>
              <w:t xml:space="preserve"> </w:t>
            </w:r>
            <w:r w:rsidRPr="006519AA">
              <w:rPr>
                <w:rFonts w:ascii="Times New Roman" w:hAnsi="Times New Roman"/>
                <w:sz w:val="24"/>
                <w:szCs w:val="24"/>
                <w:lang w:val="sr-Cyrl-CS"/>
              </w:rPr>
              <w:t>реке: Јангцекјанг (6300 km – најдужа река Евроазије), Хоа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нгхо – Жута река, Амур, Сикјанг</w:t>
            </w:r>
          </w:p>
          <w:p w:rsidR="006519AA" w:rsidRDefault="006519AA" w:rsidP="006519A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>
              <w:t xml:space="preserve"> </w:t>
            </w:r>
            <w:r w:rsidRPr="006519AA">
              <w:rPr>
                <w:rFonts w:ascii="Times New Roman" w:hAnsi="Times New Roman"/>
                <w:sz w:val="24"/>
                <w:szCs w:val="24"/>
                <w:lang w:val="sr-Cyrl-CS"/>
              </w:rPr>
              <w:t>природне зоне: од хладних пу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стиња до тропских шума;   </w:t>
            </w:r>
            <w:r w:rsidRPr="006519AA">
              <w:rPr>
                <w:rFonts w:ascii="Times New Roman" w:hAnsi="Times New Roman"/>
                <w:sz w:val="24"/>
                <w:szCs w:val="24"/>
                <w:lang w:val="sr-Cyrl-CS"/>
              </w:rPr>
              <w:t>пустиње: Гоби, Такла Макан;</w:t>
            </w:r>
          </w:p>
          <w:p w:rsidR="00D323A1" w:rsidRPr="00D323A1" w:rsidRDefault="00D323A1" w:rsidP="00D323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71E"/>
    <w:multiLevelType w:val="hybridMultilevel"/>
    <w:tmpl w:val="A7C82530"/>
    <w:lvl w:ilvl="0" w:tplc="8AC899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519AA"/>
    <w:rsid w:val="00664F16"/>
    <w:rsid w:val="00670648"/>
    <w:rsid w:val="006F2937"/>
    <w:rsid w:val="007E6623"/>
    <w:rsid w:val="00854D2A"/>
    <w:rsid w:val="008F0F0B"/>
    <w:rsid w:val="00942ED0"/>
    <w:rsid w:val="0096516D"/>
    <w:rsid w:val="00995288"/>
    <w:rsid w:val="00A17F87"/>
    <w:rsid w:val="00A378BC"/>
    <w:rsid w:val="00A45210"/>
    <w:rsid w:val="00A47E59"/>
    <w:rsid w:val="00AB78A4"/>
    <w:rsid w:val="00B37DAE"/>
    <w:rsid w:val="00B57EA5"/>
    <w:rsid w:val="00B80B22"/>
    <w:rsid w:val="00BA107D"/>
    <w:rsid w:val="00BE4DAB"/>
    <w:rsid w:val="00BF20E4"/>
    <w:rsid w:val="00C379D6"/>
    <w:rsid w:val="00C70D9C"/>
    <w:rsid w:val="00C81044"/>
    <w:rsid w:val="00CC0911"/>
    <w:rsid w:val="00D0461E"/>
    <w:rsid w:val="00D323A1"/>
    <w:rsid w:val="00D76090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ADD32-1442-4396-85FF-7401080A6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dcterms:created xsi:type="dcterms:W3CDTF">2020-07-04T21:28:00Z</dcterms:created>
  <dcterms:modified xsi:type="dcterms:W3CDTF">2020-07-07T17:16:00Z</dcterms:modified>
</cp:coreProperties>
</file>